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9E1" w:rsidRDefault="001E49E1" w:rsidP="00787D6E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1E49E1" w:rsidRDefault="001E49E1" w:rsidP="00B15920">
      <w:pPr>
        <w:jc w:val="center"/>
        <w:rPr>
          <w:b/>
          <w:bCs/>
          <w:sz w:val="28"/>
          <w:szCs w:val="28"/>
        </w:rPr>
      </w:pPr>
    </w:p>
    <w:p w:rsidR="001E49E1" w:rsidRPr="0068414F" w:rsidRDefault="001E49E1" w:rsidP="00B1592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Фонд розвитку місцевої демократії</w:t>
      </w:r>
    </w:p>
    <w:p w:rsidR="001E49E1" w:rsidRPr="0068414F" w:rsidRDefault="001E49E1" w:rsidP="00B1592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ПОЛІТИКА про ЗАБОРОНУ ТОРГІВЛІ ЛЮДЬМИ</w:t>
      </w:r>
    </w:p>
    <w:p w:rsidR="001E49E1" w:rsidRPr="0068414F" w:rsidRDefault="001E49E1" w:rsidP="00B15920">
      <w:pPr>
        <w:jc w:val="center"/>
        <w:rPr>
          <w:i/>
          <w:iCs/>
          <w:sz w:val="24"/>
          <w:szCs w:val="24"/>
          <w:lang w:val="ru-RU"/>
        </w:rPr>
      </w:pPr>
      <w:r w:rsidRPr="0068414F">
        <w:rPr>
          <w:i/>
          <w:iCs/>
          <w:sz w:val="24"/>
          <w:szCs w:val="24"/>
          <w:lang w:val="ru-RU"/>
        </w:rPr>
        <w:t>(</w:t>
      </w:r>
      <w:r>
        <w:rPr>
          <w:i/>
          <w:iCs/>
          <w:sz w:val="24"/>
          <w:szCs w:val="24"/>
          <w:lang w:val="uk-UA"/>
        </w:rPr>
        <w:t>Скорочено</w:t>
      </w:r>
      <w:r w:rsidRPr="0068414F">
        <w:rPr>
          <w:i/>
          <w:iCs/>
          <w:sz w:val="24"/>
          <w:szCs w:val="24"/>
          <w:lang w:val="ru-RU"/>
        </w:rPr>
        <w:t>)</w:t>
      </w:r>
    </w:p>
    <w:p w:rsidR="001E49E1" w:rsidRPr="0068414F" w:rsidRDefault="001E49E1" w:rsidP="00B15920">
      <w:pPr>
        <w:jc w:val="both"/>
        <w:rPr>
          <w:lang w:val="ru-RU"/>
        </w:rPr>
      </w:pPr>
      <w:r>
        <w:rPr>
          <w:lang w:val="ru-RU"/>
        </w:rPr>
        <w:t>ФРМД виступає проти будь-яких форм торгівлі людьми і долучається до обмеження ризиків торгівлі людьми у зв’язку зі своєю діяльністю і програмами. Тому один з етичних принципів, яким керується ФРМД, - це політика відсутності толерантності до дій, які мають ознаки торгівлі людьми.</w:t>
      </w:r>
    </w:p>
    <w:p w:rsidR="001E49E1" w:rsidRDefault="001E49E1" w:rsidP="00517C00">
      <w:pPr>
        <w:spacing w:after="0" w:line="240" w:lineRule="auto"/>
        <w:jc w:val="both"/>
        <w:rPr>
          <w:rFonts w:cs="Calibri"/>
          <w:lang w:val="uk-UA" w:eastAsia="pl-PL"/>
        </w:rPr>
      </w:pPr>
      <w:r>
        <w:rPr>
          <w:rFonts w:cs="Calibri"/>
          <w:lang w:val="uk-UA" w:eastAsia="pl-PL"/>
        </w:rPr>
        <w:t xml:space="preserve">ФРМД розробив цю Політику згідно з вимогами </w:t>
      </w:r>
      <w:r w:rsidRPr="00787D6E">
        <w:rPr>
          <w:rFonts w:cs="Calibri"/>
          <w:lang w:eastAsia="pl-PL"/>
        </w:rPr>
        <w:t>USAID</w:t>
      </w:r>
      <w:r>
        <w:rPr>
          <w:rFonts w:cs="Calibri"/>
          <w:lang w:val="uk-UA" w:eastAsia="pl-PL"/>
        </w:rPr>
        <w:t xml:space="preserve"> і договором на реалізацію субгранту між Глобал Комьюнітіз та ФРМД. ФРМД зобов’язується діяти у повній відповідності з нормами, вимогами і політиками Уряду Сполучених Штатів Америки, які забороняють торгівлю людьми, а також з будь-якими іншими нормами інших агентств та урядів, які використовуються у цій сфері.</w:t>
      </w:r>
    </w:p>
    <w:p w:rsidR="001E49E1" w:rsidRPr="0068414F" w:rsidRDefault="001E49E1" w:rsidP="00517C00">
      <w:pPr>
        <w:spacing w:after="0" w:line="240" w:lineRule="auto"/>
        <w:jc w:val="both"/>
        <w:rPr>
          <w:rFonts w:cs="Calibri"/>
          <w:lang w:val="uk-UA" w:eastAsia="pl-PL"/>
        </w:rPr>
      </w:pPr>
    </w:p>
    <w:p w:rsidR="001E49E1" w:rsidRPr="0068414F" w:rsidRDefault="001E49E1" w:rsidP="00517C00">
      <w:pPr>
        <w:spacing w:after="0" w:line="240" w:lineRule="auto"/>
        <w:jc w:val="both"/>
        <w:rPr>
          <w:rStyle w:val="tlid-translation"/>
          <w:b/>
          <w:bCs/>
          <w:u w:val="single"/>
          <w:lang w:val="uk-UA"/>
        </w:rPr>
      </w:pPr>
      <w:r>
        <w:rPr>
          <w:rStyle w:val="tlid-translation"/>
          <w:b/>
          <w:bCs/>
          <w:u w:val="single"/>
          <w:lang w:val="uk-UA"/>
        </w:rPr>
        <w:t>Застосування</w:t>
      </w:r>
    </w:p>
    <w:p w:rsidR="001E49E1" w:rsidRPr="0068414F" w:rsidRDefault="001E49E1" w:rsidP="00517C00">
      <w:pPr>
        <w:spacing w:after="0" w:line="240" w:lineRule="auto"/>
        <w:jc w:val="both"/>
        <w:rPr>
          <w:rStyle w:val="tlid-translation"/>
          <w:b/>
          <w:bCs/>
          <w:u w:val="single"/>
          <w:lang w:val="ru-RU"/>
        </w:rPr>
      </w:pPr>
    </w:p>
    <w:p w:rsidR="001E49E1" w:rsidRDefault="001E49E1" w:rsidP="009C0AA7">
      <w:pPr>
        <w:spacing w:after="0" w:line="240" w:lineRule="auto"/>
        <w:jc w:val="both"/>
        <w:rPr>
          <w:rStyle w:val="tlid-translation"/>
          <w:lang w:val="uk-UA"/>
        </w:rPr>
      </w:pPr>
      <w:r>
        <w:rPr>
          <w:rStyle w:val="tlid-translation"/>
          <w:lang w:val="uk-UA"/>
        </w:rPr>
        <w:t>Ця політика застосовується до всіх штатних і позаштатних працівників, підрядників, субпідрядників та інших партнерів ФРМД.</w:t>
      </w:r>
    </w:p>
    <w:p w:rsidR="001E49E1" w:rsidRPr="00517C00" w:rsidRDefault="001E49E1" w:rsidP="00B15920">
      <w:pPr>
        <w:spacing w:after="0" w:line="240" w:lineRule="auto"/>
        <w:jc w:val="both"/>
        <w:rPr>
          <w:rFonts w:cs="Calibri"/>
          <w:b/>
          <w:bCs/>
          <w:lang w:eastAsia="pl-PL"/>
        </w:rPr>
      </w:pPr>
    </w:p>
    <w:p w:rsidR="001E49E1" w:rsidRPr="0068414F" w:rsidRDefault="001E49E1" w:rsidP="00F95228">
      <w:pPr>
        <w:spacing w:after="0" w:line="240" w:lineRule="auto"/>
        <w:jc w:val="both"/>
        <w:rPr>
          <w:rFonts w:cs="Calibri"/>
          <w:b/>
          <w:bCs/>
          <w:u w:val="single"/>
          <w:lang w:val="uk-UA" w:eastAsia="pl-PL"/>
        </w:rPr>
      </w:pPr>
      <w:r>
        <w:rPr>
          <w:rFonts w:cs="Calibri"/>
          <w:b/>
          <w:bCs/>
          <w:u w:val="single"/>
          <w:lang w:val="uk-UA" w:eastAsia="pl-PL"/>
        </w:rPr>
        <w:t>Загальні положення</w:t>
      </w:r>
    </w:p>
    <w:p w:rsidR="001E49E1" w:rsidRPr="0043684A" w:rsidRDefault="001E49E1" w:rsidP="00F95228">
      <w:pPr>
        <w:spacing w:after="0" w:line="240" w:lineRule="auto"/>
        <w:jc w:val="both"/>
        <w:rPr>
          <w:rFonts w:cs="Calibri"/>
          <w:b/>
          <w:bCs/>
          <w:u w:val="single"/>
          <w:lang w:eastAsia="pl-PL"/>
        </w:rPr>
      </w:pPr>
    </w:p>
    <w:p w:rsidR="001E49E1" w:rsidRPr="00F95228" w:rsidRDefault="001E49E1" w:rsidP="00F95228">
      <w:pPr>
        <w:spacing w:after="0" w:line="240" w:lineRule="auto"/>
        <w:jc w:val="both"/>
        <w:rPr>
          <w:rFonts w:cs="Calibri"/>
          <w:lang w:eastAsia="pl-PL"/>
        </w:rPr>
      </w:pPr>
      <w:r>
        <w:rPr>
          <w:rFonts w:cs="Calibri"/>
          <w:lang w:val="uk-UA" w:eastAsia="pl-PL"/>
        </w:rPr>
        <w:t>ФРМД забороняє, зокрема</w:t>
      </w:r>
      <w:r w:rsidRPr="00F95228">
        <w:rPr>
          <w:rFonts w:cs="Calibri"/>
          <w:lang w:eastAsia="pl-PL"/>
        </w:rPr>
        <w:t>:</w:t>
      </w:r>
    </w:p>
    <w:p w:rsidR="001E49E1" w:rsidRPr="00797DFF" w:rsidRDefault="001E49E1" w:rsidP="00C81E3C">
      <w:pPr>
        <w:numPr>
          <w:ilvl w:val="0"/>
          <w:numId w:val="1"/>
        </w:numPr>
        <w:spacing w:after="0" w:line="240" w:lineRule="auto"/>
        <w:jc w:val="both"/>
        <w:rPr>
          <w:rFonts w:cs="Calibri"/>
          <w:lang w:val="ru-RU" w:eastAsia="pl-PL"/>
        </w:rPr>
      </w:pPr>
      <w:r>
        <w:rPr>
          <w:rFonts w:cs="Calibri"/>
          <w:lang w:val="uk-UA" w:eastAsia="pl-PL"/>
        </w:rPr>
        <w:t>Участь у торгівлі людьми або в діяльності, яка носить ознаки торгівлі людьми.</w:t>
      </w:r>
    </w:p>
    <w:p w:rsidR="001E49E1" w:rsidRDefault="001E49E1" w:rsidP="00C81E3C">
      <w:pPr>
        <w:numPr>
          <w:ilvl w:val="0"/>
          <w:numId w:val="1"/>
        </w:numPr>
        <w:spacing w:after="0" w:line="240" w:lineRule="auto"/>
        <w:jc w:val="both"/>
        <w:rPr>
          <w:rFonts w:cs="Calibri"/>
          <w:lang w:val="ru-RU" w:eastAsia="pl-PL"/>
        </w:rPr>
      </w:pPr>
      <w:r>
        <w:rPr>
          <w:rFonts w:cs="Calibri"/>
          <w:lang w:val="ru-RU" w:eastAsia="pl-PL"/>
        </w:rPr>
        <w:t>Участь або користування послугами організованої проституції чи інших форм сексуальної експлуатації, які могли б асоціюватися з ФРМД.</w:t>
      </w:r>
    </w:p>
    <w:p w:rsidR="001E49E1" w:rsidRDefault="001E49E1" w:rsidP="00C81E3C">
      <w:pPr>
        <w:numPr>
          <w:ilvl w:val="0"/>
          <w:numId w:val="1"/>
        </w:numPr>
        <w:spacing w:after="0" w:line="240" w:lineRule="auto"/>
        <w:jc w:val="both"/>
        <w:rPr>
          <w:rFonts w:cs="Calibri"/>
          <w:lang w:val="ru-RU" w:eastAsia="pl-PL"/>
        </w:rPr>
      </w:pPr>
      <w:r>
        <w:rPr>
          <w:rFonts w:cs="Calibri"/>
          <w:lang w:val="ru-RU" w:eastAsia="pl-PL"/>
        </w:rPr>
        <w:t>Використання буд-яких форм примусової праці.</w:t>
      </w:r>
    </w:p>
    <w:p w:rsidR="001E49E1" w:rsidRDefault="001E49E1" w:rsidP="00C81E3C">
      <w:pPr>
        <w:numPr>
          <w:ilvl w:val="0"/>
          <w:numId w:val="1"/>
        </w:numPr>
        <w:spacing w:after="0" w:line="240" w:lineRule="auto"/>
        <w:jc w:val="both"/>
        <w:rPr>
          <w:rFonts w:cs="Calibri"/>
          <w:lang w:val="ru-RU" w:eastAsia="pl-PL"/>
        </w:rPr>
      </w:pPr>
      <w:r>
        <w:rPr>
          <w:rFonts w:cs="Calibri"/>
          <w:lang w:val="ru-RU" w:eastAsia="pl-PL"/>
        </w:rPr>
        <w:t>Безпосередню підтримку торгівлі людьми.</w:t>
      </w:r>
    </w:p>
    <w:p w:rsidR="001E49E1" w:rsidRDefault="001E49E1" w:rsidP="00C81E3C">
      <w:pPr>
        <w:numPr>
          <w:ilvl w:val="0"/>
          <w:numId w:val="1"/>
        </w:numPr>
        <w:spacing w:after="0" w:line="240" w:lineRule="auto"/>
        <w:jc w:val="both"/>
        <w:rPr>
          <w:rFonts w:cs="Calibri"/>
          <w:lang w:val="ru-RU" w:eastAsia="pl-PL"/>
        </w:rPr>
      </w:pPr>
      <w:r>
        <w:rPr>
          <w:rFonts w:cs="Calibri"/>
          <w:lang w:val="ru-RU" w:eastAsia="pl-PL"/>
        </w:rPr>
        <w:t>Знищення, приховування, конфіскацію або інші форми відмови у доступі або обмеження доступу працівникові до його документів, що підтверджують особистість, або міграційних документів.</w:t>
      </w:r>
    </w:p>
    <w:p w:rsidR="001E49E1" w:rsidRDefault="001E49E1" w:rsidP="00C81E3C">
      <w:pPr>
        <w:numPr>
          <w:ilvl w:val="0"/>
          <w:numId w:val="1"/>
        </w:numPr>
        <w:spacing w:after="0" w:line="240" w:lineRule="auto"/>
        <w:jc w:val="both"/>
        <w:rPr>
          <w:rFonts w:cs="Calibri"/>
          <w:lang w:val="ru-RU" w:eastAsia="pl-PL"/>
        </w:rPr>
      </w:pPr>
      <w:r>
        <w:rPr>
          <w:rFonts w:cs="Calibri"/>
          <w:lang w:val="ru-RU" w:eastAsia="pl-PL"/>
        </w:rPr>
        <w:t>Використання нечесних або шахрайських практик пошуку роботи.</w:t>
      </w:r>
    </w:p>
    <w:p w:rsidR="001E49E1" w:rsidRPr="00797DFF" w:rsidRDefault="001E49E1" w:rsidP="00C81E3C">
      <w:pPr>
        <w:numPr>
          <w:ilvl w:val="0"/>
          <w:numId w:val="1"/>
        </w:numPr>
        <w:spacing w:after="0" w:line="240" w:lineRule="auto"/>
        <w:jc w:val="both"/>
        <w:rPr>
          <w:rFonts w:cs="Calibri"/>
          <w:lang w:val="ru-RU" w:eastAsia="pl-PL"/>
        </w:rPr>
      </w:pPr>
      <w:r>
        <w:rPr>
          <w:rFonts w:cs="Calibri"/>
          <w:lang w:val="ru-RU" w:eastAsia="pl-PL"/>
        </w:rPr>
        <w:t>Отримання оплати за пошук роботи від кандидатів на працівників.</w:t>
      </w:r>
    </w:p>
    <w:p w:rsidR="001E49E1" w:rsidRDefault="001E49E1" w:rsidP="00B15920">
      <w:pPr>
        <w:spacing w:after="0" w:line="240" w:lineRule="auto"/>
        <w:jc w:val="both"/>
        <w:rPr>
          <w:rFonts w:cs="Calibri"/>
          <w:b/>
          <w:bCs/>
          <w:lang w:eastAsia="pl-PL"/>
        </w:rPr>
      </w:pPr>
    </w:p>
    <w:p w:rsidR="001E49E1" w:rsidRPr="00F95228" w:rsidRDefault="001E49E1" w:rsidP="00B15920">
      <w:pPr>
        <w:spacing w:after="0" w:line="240" w:lineRule="auto"/>
        <w:jc w:val="both"/>
        <w:rPr>
          <w:rFonts w:cs="Calibri"/>
          <w:b/>
          <w:bCs/>
          <w:lang w:eastAsia="pl-PL"/>
        </w:rPr>
      </w:pPr>
    </w:p>
    <w:p w:rsidR="001E49E1" w:rsidRPr="009D29CB" w:rsidRDefault="001E49E1" w:rsidP="00045313">
      <w:pPr>
        <w:spacing w:after="0" w:line="240" w:lineRule="auto"/>
        <w:jc w:val="both"/>
        <w:rPr>
          <w:rFonts w:cs="Calibri"/>
          <w:b/>
          <w:bCs/>
          <w:u w:val="single"/>
          <w:lang w:val="uk-UA" w:eastAsia="pl-PL"/>
        </w:rPr>
      </w:pPr>
      <w:r>
        <w:rPr>
          <w:rFonts w:cs="Calibri"/>
          <w:b/>
          <w:bCs/>
          <w:u w:val="single"/>
          <w:lang w:val="uk-UA" w:eastAsia="pl-PL"/>
        </w:rPr>
        <w:t>Процедура повідомлення про порушення</w:t>
      </w:r>
    </w:p>
    <w:p w:rsidR="001E49E1" w:rsidRPr="00D825E5" w:rsidRDefault="001E49E1" w:rsidP="00045313">
      <w:pPr>
        <w:spacing w:after="0" w:line="240" w:lineRule="auto"/>
        <w:jc w:val="both"/>
        <w:rPr>
          <w:rFonts w:cs="Calibri"/>
          <w:b/>
          <w:bCs/>
          <w:u w:val="single"/>
          <w:lang w:val="uk-UA" w:eastAsia="pl-PL"/>
        </w:rPr>
      </w:pPr>
    </w:p>
    <w:p w:rsidR="001E49E1" w:rsidRDefault="001E49E1" w:rsidP="00045313">
      <w:pPr>
        <w:spacing w:after="0" w:line="240" w:lineRule="auto"/>
        <w:jc w:val="both"/>
        <w:rPr>
          <w:rFonts w:cs="Calibri"/>
          <w:lang w:val="ru-RU" w:eastAsia="pl-PL"/>
        </w:rPr>
      </w:pPr>
      <w:r>
        <w:rPr>
          <w:rFonts w:cs="Calibri"/>
          <w:lang w:val="uk-UA" w:eastAsia="pl-PL"/>
        </w:rPr>
        <w:t xml:space="preserve">Усі штатні і позаштатні працівники ФРМД зобов’язані повідомляти про будь-які порушення або підозри щодо діяльності, пов’язаної з торгівлею людьми, наступним особам: Правлінню ФРМД </w:t>
      </w:r>
      <w:r w:rsidRPr="00D825E5">
        <w:rPr>
          <w:rFonts w:cs="Calibri"/>
          <w:lang w:val="uk-UA" w:eastAsia="pl-PL"/>
        </w:rPr>
        <w:t>(</w:t>
      </w:r>
      <w:hyperlink r:id="rId7" w:history="1">
        <w:r w:rsidRPr="006E234F">
          <w:rPr>
            <w:rStyle w:val="Hipercze"/>
            <w:rFonts w:cs="Calibri"/>
            <w:lang w:eastAsia="pl-PL"/>
          </w:rPr>
          <w:t>zarz</w:t>
        </w:r>
        <w:r w:rsidRPr="006E234F">
          <w:rPr>
            <w:rStyle w:val="Hipercze"/>
            <w:rFonts w:cs="Calibri"/>
            <w:lang w:val="uk-UA" w:eastAsia="pl-PL"/>
          </w:rPr>
          <w:t>ą</w:t>
        </w:r>
        <w:r w:rsidRPr="006E234F">
          <w:rPr>
            <w:rStyle w:val="Hipercze"/>
            <w:rFonts w:cs="Calibri"/>
            <w:lang w:eastAsia="pl-PL"/>
          </w:rPr>
          <w:t>d</w:t>
        </w:r>
        <w:r w:rsidRPr="006E234F">
          <w:rPr>
            <w:rStyle w:val="Hipercze"/>
            <w:rFonts w:cs="Calibri"/>
            <w:lang w:val="uk-UA" w:eastAsia="pl-PL"/>
          </w:rPr>
          <w:t>@</w:t>
        </w:r>
        <w:r w:rsidRPr="006E234F">
          <w:rPr>
            <w:rStyle w:val="Hipercze"/>
            <w:rFonts w:cs="Calibri"/>
            <w:lang w:eastAsia="pl-PL"/>
          </w:rPr>
          <w:t>frdl</w:t>
        </w:r>
        <w:r w:rsidRPr="006E234F">
          <w:rPr>
            <w:rStyle w:val="Hipercze"/>
            <w:rFonts w:cs="Calibri"/>
            <w:lang w:val="uk-UA" w:eastAsia="pl-PL"/>
          </w:rPr>
          <w:t>.</w:t>
        </w:r>
        <w:r w:rsidRPr="006E234F">
          <w:rPr>
            <w:rStyle w:val="Hipercze"/>
            <w:rFonts w:cs="Calibri"/>
            <w:lang w:eastAsia="pl-PL"/>
          </w:rPr>
          <w:t>org</w:t>
        </w:r>
        <w:r w:rsidRPr="006E234F">
          <w:rPr>
            <w:rStyle w:val="Hipercze"/>
            <w:rFonts w:cs="Calibri"/>
            <w:lang w:val="uk-UA" w:eastAsia="pl-PL"/>
          </w:rPr>
          <w:t>.</w:t>
        </w:r>
        <w:r w:rsidRPr="006E234F">
          <w:rPr>
            <w:rStyle w:val="Hipercze"/>
            <w:rFonts w:cs="Calibri"/>
            <w:lang w:eastAsia="pl-PL"/>
          </w:rPr>
          <w:t>pl</w:t>
        </w:r>
      </w:hyperlink>
      <w:r w:rsidRPr="00D825E5">
        <w:rPr>
          <w:rFonts w:cs="Calibri"/>
          <w:lang w:val="uk-UA" w:eastAsia="pl-PL"/>
        </w:rPr>
        <w:t>)</w:t>
      </w:r>
      <w:r>
        <w:rPr>
          <w:rFonts w:cs="Calibri"/>
          <w:lang w:val="uk-UA" w:eastAsia="pl-PL"/>
        </w:rPr>
        <w:t xml:space="preserve"> або Відділу кадрів ФРМД </w:t>
      </w:r>
      <w:r w:rsidRPr="00D825E5">
        <w:rPr>
          <w:rFonts w:cs="Calibri"/>
          <w:lang w:val="uk-UA" w:eastAsia="pl-PL"/>
        </w:rPr>
        <w:t>(</w:t>
      </w:r>
      <w:r>
        <w:rPr>
          <w:rFonts w:cs="Calibri"/>
          <w:lang w:eastAsia="pl-PL"/>
        </w:rPr>
        <w:t>kadry</w:t>
      </w:r>
      <w:r w:rsidRPr="00D825E5">
        <w:rPr>
          <w:rFonts w:cs="Calibri"/>
          <w:lang w:val="uk-UA" w:eastAsia="pl-PL"/>
        </w:rPr>
        <w:t>@</w:t>
      </w:r>
      <w:r>
        <w:rPr>
          <w:rFonts w:cs="Calibri"/>
          <w:lang w:eastAsia="pl-PL"/>
        </w:rPr>
        <w:t>frdl</w:t>
      </w:r>
      <w:r w:rsidRPr="00D825E5">
        <w:rPr>
          <w:rFonts w:cs="Calibri"/>
          <w:lang w:val="uk-UA" w:eastAsia="pl-PL"/>
        </w:rPr>
        <w:t>.</w:t>
      </w:r>
      <w:r>
        <w:rPr>
          <w:rFonts w:cs="Calibri"/>
          <w:lang w:eastAsia="pl-PL"/>
        </w:rPr>
        <w:t>org</w:t>
      </w:r>
      <w:r w:rsidRPr="00D825E5">
        <w:rPr>
          <w:rFonts w:cs="Calibri"/>
          <w:lang w:val="uk-UA" w:eastAsia="pl-PL"/>
        </w:rPr>
        <w:t>.</w:t>
      </w:r>
      <w:r>
        <w:rPr>
          <w:rFonts w:cs="Calibri"/>
          <w:lang w:eastAsia="pl-PL"/>
        </w:rPr>
        <w:t>pl</w:t>
      </w:r>
      <w:r w:rsidRPr="00D825E5">
        <w:rPr>
          <w:rFonts w:cs="Calibri"/>
          <w:lang w:val="uk-UA" w:eastAsia="pl-PL"/>
        </w:rPr>
        <w:t>),</w:t>
      </w:r>
      <w:r>
        <w:rPr>
          <w:rFonts w:cs="Calibri"/>
          <w:lang w:val="uk-UA" w:eastAsia="pl-PL"/>
        </w:rPr>
        <w:t xml:space="preserve"> Координатору проекту </w:t>
      </w:r>
      <w:r>
        <w:rPr>
          <w:rFonts w:cs="Calibri"/>
          <w:lang w:eastAsia="pl-PL"/>
        </w:rPr>
        <w:t>DOBRE</w:t>
      </w:r>
      <w:r w:rsidRPr="00D825E5">
        <w:rPr>
          <w:rFonts w:cs="Calibri"/>
          <w:lang w:val="uk-UA" w:eastAsia="pl-PL"/>
        </w:rPr>
        <w:t xml:space="preserve">/ </w:t>
      </w:r>
      <w:r>
        <w:rPr>
          <w:rFonts w:cs="Calibri"/>
          <w:lang w:val="uk-UA" w:eastAsia="pl-PL"/>
        </w:rPr>
        <w:t xml:space="preserve">ФРМД або іншій посадовій особі з керівного складу ФРМД. Повідомлення можна також надсилати анонімно на адресу </w:t>
      </w:r>
      <w:r w:rsidRPr="00045313">
        <w:rPr>
          <w:rFonts w:cs="Calibri"/>
          <w:lang w:eastAsia="pl-PL"/>
        </w:rPr>
        <w:t>zarzad</w:t>
      </w:r>
      <w:r w:rsidRPr="00D825E5">
        <w:rPr>
          <w:rFonts w:cs="Calibri"/>
          <w:lang w:val="ru-RU" w:eastAsia="pl-PL"/>
        </w:rPr>
        <w:t>@</w:t>
      </w:r>
      <w:r w:rsidRPr="00045313">
        <w:rPr>
          <w:rFonts w:cs="Calibri"/>
          <w:lang w:eastAsia="pl-PL"/>
        </w:rPr>
        <w:t>frdl</w:t>
      </w:r>
      <w:r w:rsidRPr="00D825E5">
        <w:rPr>
          <w:rFonts w:cs="Calibri"/>
          <w:lang w:val="ru-RU" w:eastAsia="pl-PL"/>
        </w:rPr>
        <w:t>.</w:t>
      </w:r>
      <w:r w:rsidRPr="00045313">
        <w:rPr>
          <w:rFonts w:cs="Calibri"/>
          <w:lang w:eastAsia="pl-PL"/>
        </w:rPr>
        <w:t>org</w:t>
      </w:r>
      <w:r w:rsidRPr="00D825E5">
        <w:rPr>
          <w:rFonts w:cs="Calibri"/>
          <w:lang w:val="ru-RU" w:eastAsia="pl-PL"/>
        </w:rPr>
        <w:t>.</w:t>
      </w:r>
      <w:r w:rsidRPr="00045313">
        <w:rPr>
          <w:rFonts w:cs="Calibri"/>
          <w:lang w:eastAsia="pl-PL"/>
        </w:rPr>
        <w:t>pl</w:t>
      </w:r>
      <w:r w:rsidRPr="00D825E5">
        <w:rPr>
          <w:rFonts w:cs="Calibri"/>
          <w:lang w:val="ru-RU" w:eastAsia="pl-PL"/>
        </w:rPr>
        <w:t xml:space="preserve">, </w:t>
      </w:r>
      <w:r w:rsidRPr="00045313">
        <w:rPr>
          <w:rFonts w:cs="Calibri"/>
          <w:lang w:eastAsia="pl-PL"/>
        </w:rPr>
        <w:t>kadry</w:t>
      </w:r>
      <w:r w:rsidRPr="00D825E5">
        <w:rPr>
          <w:rFonts w:cs="Calibri"/>
          <w:lang w:val="ru-RU" w:eastAsia="pl-PL"/>
        </w:rPr>
        <w:t>@</w:t>
      </w:r>
      <w:r w:rsidRPr="00045313">
        <w:rPr>
          <w:rFonts w:cs="Calibri"/>
          <w:lang w:eastAsia="pl-PL"/>
        </w:rPr>
        <w:t>frdl</w:t>
      </w:r>
      <w:r w:rsidRPr="00D825E5">
        <w:rPr>
          <w:rFonts w:cs="Calibri"/>
          <w:lang w:val="ru-RU" w:eastAsia="pl-PL"/>
        </w:rPr>
        <w:t>.</w:t>
      </w:r>
      <w:r w:rsidRPr="00045313">
        <w:rPr>
          <w:rFonts w:cs="Calibri"/>
          <w:lang w:eastAsia="pl-PL"/>
        </w:rPr>
        <w:t>org</w:t>
      </w:r>
      <w:r w:rsidRPr="00D825E5">
        <w:rPr>
          <w:rFonts w:cs="Calibri"/>
          <w:lang w:val="ru-RU" w:eastAsia="pl-PL"/>
        </w:rPr>
        <w:t>.</w:t>
      </w:r>
      <w:r w:rsidRPr="00045313">
        <w:rPr>
          <w:rFonts w:cs="Calibri"/>
          <w:lang w:eastAsia="pl-PL"/>
        </w:rPr>
        <w:t>pl</w:t>
      </w:r>
      <w:r>
        <w:rPr>
          <w:rFonts w:cs="Calibri"/>
          <w:lang w:val="uk-UA" w:eastAsia="pl-PL"/>
        </w:rPr>
        <w:t xml:space="preserve"> або на Глобальну інфолінію з питань торгівлі людьми за номером </w:t>
      </w:r>
      <w:r w:rsidRPr="00D825E5">
        <w:rPr>
          <w:rFonts w:cs="Calibri"/>
          <w:lang w:val="ru-RU" w:eastAsia="pl-PL"/>
        </w:rPr>
        <w:t>1-844-888-</w:t>
      </w:r>
      <w:r>
        <w:rPr>
          <w:rFonts w:cs="Calibri"/>
          <w:lang w:eastAsia="pl-PL"/>
        </w:rPr>
        <w:t>FREE</w:t>
      </w:r>
      <w:r>
        <w:rPr>
          <w:rFonts w:cs="Calibri"/>
          <w:lang w:val="uk-UA" w:eastAsia="pl-PL"/>
        </w:rPr>
        <w:t xml:space="preserve"> і на її електронну адресу: </w:t>
      </w:r>
      <w:r w:rsidRPr="00045313">
        <w:rPr>
          <w:rFonts w:cs="Calibri"/>
          <w:lang w:eastAsia="pl-PL"/>
        </w:rPr>
        <w:t>help</w:t>
      </w:r>
      <w:r w:rsidRPr="00D825E5">
        <w:rPr>
          <w:rFonts w:cs="Calibri"/>
          <w:lang w:val="ru-RU" w:eastAsia="pl-PL"/>
        </w:rPr>
        <w:t>@</w:t>
      </w:r>
      <w:r w:rsidRPr="00045313">
        <w:rPr>
          <w:rFonts w:cs="Calibri"/>
          <w:lang w:eastAsia="pl-PL"/>
        </w:rPr>
        <w:t>befree</w:t>
      </w:r>
      <w:r w:rsidRPr="00D825E5">
        <w:rPr>
          <w:rFonts w:cs="Calibri"/>
          <w:lang w:val="ru-RU" w:eastAsia="pl-PL"/>
        </w:rPr>
        <w:t>.</w:t>
      </w:r>
      <w:r w:rsidRPr="00045313">
        <w:rPr>
          <w:rFonts w:cs="Calibri"/>
          <w:lang w:eastAsia="pl-PL"/>
        </w:rPr>
        <w:t>org</w:t>
      </w:r>
      <w:r w:rsidRPr="00D825E5">
        <w:rPr>
          <w:rFonts w:cs="Calibri"/>
          <w:lang w:val="ru-RU" w:eastAsia="pl-PL"/>
        </w:rPr>
        <w:t>.</w:t>
      </w:r>
    </w:p>
    <w:p w:rsidR="001E49E1" w:rsidRPr="00D825E5" w:rsidRDefault="001E49E1" w:rsidP="00045313">
      <w:pPr>
        <w:spacing w:after="0" w:line="240" w:lineRule="auto"/>
        <w:jc w:val="both"/>
        <w:rPr>
          <w:rFonts w:cs="Calibri"/>
          <w:lang w:val="uk-UA" w:eastAsia="pl-PL"/>
        </w:rPr>
      </w:pPr>
    </w:p>
    <w:p w:rsidR="001E49E1" w:rsidRPr="00045313" w:rsidRDefault="001E49E1" w:rsidP="00B15920">
      <w:pPr>
        <w:spacing w:after="0" w:line="240" w:lineRule="auto"/>
        <w:jc w:val="both"/>
        <w:rPr>
          <w:rFonts w:cs="Calibri"/>
          <w:b/>
          <w:bCs/>
          <w:u w:val="single"/>
          <w:lang w:eastAsia="pl-PL"/>
        </w:rPr>
      </w:pPr>
    </w:p>
    <w:p w:rsidR="001E49E1" w:rsidRPr="00DA52FA" w:rsidRDefault="001E49E1" w:rsidP="00045313">
      <w:pPr>
        <w:spacing w:after="0" w:line="240" w:lineRule="auto"/>
        <w:ind w:right="95"/>
        <w:rPr>
          <w:rFonts w:cs="Calibri"/>
          <w:b/>
          <w:color w:val="000000"/>
          <w:spacing w:val="-2"/>
          <w:u w:val="single"/>
          <w:lang w:val="uk-UA"/>
        </w:rPr>
      </w:pPr>
      <w:r>
        <w:rPr>
          <w:rFonts w:cs="Calibri"/>
          <w:b/>
          <w:color w:val="000000"/>
          <w:spacing w:val="-2"/>
          <w:u w:val="single"/>
          <w:lang w:val="uk-UA"/>
        </w:rPr>
        <w:t>Наслідки порушення Політики</w:t>
      </w:r>
    </w:p>
    <w:p w:rsidR="001E49E1" w:rsidRPr="00F4473D" w:rsidRDefault="001E49E1" w:rsidP="00045313">
      <w:pPr>
        <w:spacing w:after="0" w:line="240" w:lineRule="auto"/>
        <w:ind w:right="95"/>
        <w:rPr>
          <w:rFonts w:cs="Calibri"/>
          <w:b/>
          <w:color w:val="000000"/>
          <w:spacing w:val="-2"/>
          <w:u w:val="single"/>
        </w:rPr>
      </w:pPr>
    </w:p>
    <w:p w:rsidR="001E49E1" w:rsidRDefault="001E49E1" w:rsidP="001123D4">
      <w:pPr>
        <w:spacing w:after="0" w:line="240" w:lineRule="auto"/>
        <w:ind w:right="95"/>
        <w:jc w:val="both"/>
        <w:rPr>
          <w:rFonts w:cs="Calibri"/>
          <w:bCs/>
          <w:color w:val="000000"/>
          <w:spacing w:val="-2"/>
          <w:lang w:val="uk-UA"/>
        </w:rPr>
      </w:pPr>
      <w:r>
        <w:rPr>
          <w:rFonts w:cs="Calibri"/>
          <w:bCs/>
          <w:color w:val="000000"/>
          <w:spacing w:val="-2"/>
          <w:lang w:val="uk-UA"/>
        </w:rPr>
        <w:t>Будь-яке підтверджене порушення даної Політики матиме відповідні наслідки, включно з дисциплінарним стягненням і розірванням трудового договору для працівників ФРМД і завершенням співпраці і розірванням договорів з особами, які не є працівниками ФРМД. В обґрунтованих випадках ФРМД може також ухвалити рішення про передачу справи слідчим органам.</w:t>
      </w:r>
    </w:p>
    <w:p w:rsidR="001E49E1" w:rsidRDefault="001E49E1" w:rsidP="00F6575C">
      <w:pPr>
        <w:spacing w:after="0" w:line="240" w:lineRule="auto"/>
        <w:ind w:right="95"/>
        <w:rPr>
          <w:rFonts w:cs="Calibri"/>
          <w:b/>
          <w:color w:val="000000"/>
          <w:spacing w:val="-2"/>
          <w:u w:val="single"/>
        </w:rPr>
      </w:pPr>
    </w:p>
    <w:p w:rsidR="001E49E1" w:rsidRPr="00DA52FA" w:rsidRDefault="001E49E1" w:rsidP="00045313">
      <w:pPr>
        <w:spacing w:after="0" w:line="240" w:lineRule="auto"/>
        <w:jc w:val="both"/>
        <w:rPr>
          <w:rFonts w:cs="Calibri"/>
          <w:b/>
          <w:bCs/>
          <w:u w:val="single"/>
          <w:lang w:val="uk-UA" w:eastAsia="pl-PL"/>
        </w:rPr>
      </w:pPr>
      <w:r>
        <w:rPr>
          <w:rFonts w:cs="Calibri"/>
          <w:b/>
          <w:bCs/>
          <w:u w:val="single"/>
          <w:lang w:val="uk-UA" w:eastAsia="pl-PL"/>
        </w:rPr>
        <w:t>Захист викривачів</w:t>
      </w:r>
    </w:p>
    <w:p w:rsidR="001E49E1" w:rsidRDefault="001E49E1" w:rsidP="00045313">
      <w:pPr>
        <w:spacing w:after="0" w:line="240" w:lineRule="auto"/>
        <w:jc w:val="both"/>
        <w:rPr>
          <w:rFonts w:cs="Calibri"/>
          <w:b/>
          <w:bCs/>
          <w:u w:val="single"/>
          <w:lang w:val="uk-UA" w:eastAsia="pl-PL"/>
        </w:rPr>
      </w:pPr>
    </w:p>
    <w:p w:rsidR="001E49E1" w:rsidRPr="007A1604" w:rsidRDefault="001E49E1" w:rsidP="00045313">
      <w:pPr>
        <w:spacing w:after="0" w:line="240" w:lineRule="auto"/>
        <w:jc w:val="both"/>
        <w:rPr>
          <w:rFonts w:cs="Calibri"/>
          <w:bCs/>
          <w:lang w:val="uk-UA" w:eastAsia="pl-PL"/>
        </w:rPr>
      </w:pPr>
      <w:r w:rsidRPr="007A1604">
        <w:rPr>
          <w:rFonts w:cs="Calibri"/>
          <w:bCs/>
          <w:lang w:val="uk-UA" w:eastAsia="pl-PL"/>
        </w:rPr>
        <w:t>Етичний кодекс / Стандарти поведінки ФРМД</w:t>
      </w:r>
      <w:r>
        <w:rPr>
          <w:rFonts w:cs="Calibri"/>
          <w:bCs/>
          <w:lang w:val="uk-UA" w:eastAsia="pl-PL"/>
        </w:rPr>
        <w:t xml:space="preserve"> строго забороняють дії у відповідь проти штатних і позаштатних працівників або будь-якої іншої особи, яка повідомляє про порушення стандартів ФРМД або співпрацює в рамках внутрішнього або урядового розслідування таких випадків. Керівництво ФРМД гарантує особі, яка викрила такі порушення (так званому викривачеві), що їй не загрожують жодні санкції чи наслідки через оприлюднення такої інформації.</w:t>
      </w:r>
    </w:p>
    <w:p w:rsidR="001E49E1" w:rsidRPr="00045313" w:rsidRDefault="001E49E1" w:rsidP="00B15920">
      <w:pPr>
        <w:spacing w:after="0" w:line="240" w:lineRule="auto"/>
        <w:jc w:val="both"/>
        <w:rPr>
          <w:rFonts w:cs="Calibri"/>
          <w:lang w:eastAsia="pl-PL"/>
        </w:rPr>
      </w:pPr>
    </w:p>
    <w:sectPr w:rsidR="001E49E1" w:rsidRPr="00045313" w:rsidSect="002F02FA">
      <w:headerReference w:type="default" r:id="rId8"/>
      <w:footerReference w:type="default" r:id="rId9"/>
      <w:pgSz w:w="11906" w:h="16838"/>
      <w:pgMar w:top="1254" w:right="1416" w:bottom="993" w:left="1417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9E1" w:rsidRDefault="001E49E1" w:rsidP="00B15920">
      <w:pPr>
        <w:spacing w:after="0" w:line="240" w:lineRule="auto"/>
      </w:pPr>
      <w:r>
        <w:separator/>
      </w:r>
    </w:p>
  </w:endnote>
  <w:endnote w:type="continuationSeparator" w:id="0">
    <w:p w:rsidR="001E49E1" w:rsidRDefault="001E49E1" w:rsidP="00B1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9E1" w:rsidRDefault="001E49E1">
    <w:pPr>
      <w:pStyle w:val="Stopka"/>
      <w:jc w:val="center"/>
    </w:pPr>
    <w:r w:rsidRPr="00E11B5D">
      <w:rPr>
        <w:sz w:val="16"/>
        <w:szCs w:val="16"/>
      </w:rPr>
      <w:fldChar w:fldCharType="begin"/>
    </w:r>
    <w:r w:rsidRPr="00E11B5D">
      <w:rPr>
        <w:sz w:val="16"/>
        <w:szCs w:val="16"/>
      </w:rPr>
      <w:instrText>PAGE   \* MERGEFORMAT</w:instrText>
    </w:r>
    <w:r w:rsidRPr="00E11B5D">
      <w:rPr>
        <w:sz w:val="16"/>
        <w:szCs w:val="16"/>
      </w:rPr>
      <w:fldChar w:fldCharType="separate"/>
    </w:r>
    <w:r w:rsidR="00BB2831">
      <w:rPr>
        <w:noProof/>
        <w:sz w:val="16"/>
        <w:szCs w:val="16"/>
      </w:rPr>
      <w:t>1</w:t>
    </w:r>
    <w:r w:rsidRPr="00E11B5D">
      <w:rPr>
        <w:sz w:val="16"/>
        <w:szCs w:val="16"/>
      </w:rPr>
      <w:fldChar w:fldCharType="end"/>
    </w:r>
  </w:p>
  <w:p w:rsidR="001E49E1" w:rsidRDefault="001E49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9E1" w:rsidRDefault="001E49E1" w:rsidP="00B15920">
      <w:pPr>
        <w:spacing w:after="0" w:line="240" w:lineRule="auto"/>
      </w:pPr>
      <w:r>
        <w:separator/>
      </w:r>
    </w:p>
  </w:footnote>
  <w:footnote w:type="continuationSeparator" w:id="0">
    <w:p w:rsidR="001E49E1" w:rsidRDefault="001E49E1" w:rsidP="00B1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9E1" w:rsidRDefault="001E49E1" w:rsidP="00E11B5D">
    <w:pPr>
      <w:spacing w:after="0" w:line="240" w:lineRule="auto"/>
      <w:jc w:val="right"/>
      <w:rPr>
        <w:rFonts w:cs="Calibri"/>
        <w:i/>
        <w:iCs/>
        <w:sz w:val="20"/>
        <w:szCs w:val="20"/>
      </w:rPr>
    </w:pPr>
    <w:r w:rsidRPr="0068414F">
      <w:rPr>
        <w:rFonts w:cs="Calibri"/>
        <w:i/>
        <w:iCs/>
        <w:sz w:val="20"/>
        <w:szCs w:val="20"/>
        <w:lang w:val="ru-RU"/>
      </w:rPr>
      <w:t>ПОЛІТИКА ЗАБОРОН</w:t>
    </w:r>
    <w:r>
      <w:rPr>
        <w:rFonts w:cs="Calibri"/>
        <w:i/>
        <w:iCs/>
        <w:sz w:val="20"/>
        <w:szCs w:val="20"/>
        <w:lang w:val="ru-RU"/>
      </w:rPr>
      <w:t>И</w:t>
    </w:r>
    <w:r w:rsidRPr="0068414F">
      <w:rPr>
        <w:rFonts w:cs="Calibri"/>
        <w:i/>
        <w:iCs/>
        <w:sz w:val="20"/>
        <w:szCs w:val="20"/>
        <w:lang w:val="ru-RU"/>
      </w:rPr>
      <w:t xml:space="preserve"> ТОРГІВЛІ ЛЮДЬМИ </w:t>
    </w:r>
  </w:p>
  <w:p w:rsidR="001E49E1" w:rsidRPr="00296561" w:rsidRDefault="001E49E1" w:rsidP="00E11B5D">
    <w:pPr>
      <w:spacing w:after="0" w:line="240" w:lineRule="auto"/>
      <w:jc w:val="right"/>
      <w:rPr>
        <w:rFonts w:cs="Calibri"/>
        <w:i/>
        <w:iCs/>
        <w:sz w:val="20"/>
        <w:szCs w:val="20"/>
      </w:rPr>
    </w:pPr>
    <w:r>
      <w:rPr>
        <w:rFonts w:cs="Calibri"/>
        <w:i/>
        <w:iCs/>
        <w:sz w:val="20"/>
        <w:szCs w:val="20"/>
      </w:rPr>
      <w:t>(</w:t>
    </w:r>
    <w:r>
      <w:rPr>
        <w:rFonts w:cs="Calibri"/>
        <w:i/>
        <w:iCs/>
        <w:sz w:val="20"/>
        <w:szCs w:val="20"/>
        <w:lang w:val="uk-UA"/>
      </w:rPr>
      <w:t>Скорочено</w:t>
    </w:r>
    <w:r>
      <w:rPr>
        <w:rFonts w:cs="Calibri"/>
        <w:i/>
        <w:iCs/>
        <w:sz w:val="20"/>
        <w:szCs w:val="20"/>
      </w:rPr>
      <w:t>)</w:t>
    </w:r>
  </w:p>
  <w:p w:rsidR="001E49E1" w:rsidRDefault="00BB2831" w:rsidP="00B15920">
    <w:pPr>
      <w:pStyle w:val="Nagwek"/>
    </w:pPr>
    <w:r>
      <w:rPr>
        <w:noProof/>
        <w:lang w:eastAsia="pl-PL"/>
      </w:rPr>
      <w:drawing>
        <wp:inline distT="0" distB="0" distL="0" distR="0">
          <wp:extent cx="857250" cy="647700"/>
          <wp:effectExtent l="0" t="0" r="0" b="0"/>
          <wp:docPr id="1" name="Obraz 1" descr="FRD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RDL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49E1" w:rsidRPr="00787D6E" w:rsidRDefault="001E49E1">
    <w:pPr>
      <w:pStyle w:val="Nagwek"/>
      <w:rPr>
        <w:sz w:val="16"/>
        <w:szCs w:val="16"/>
      </w:rPr>
    </w:pPr>
  </w:p>
  <w:p w:rsidR="001E49E1" w:rsidRPr="00787D6E" w:rsidRDefault="001E49E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E4F09"/>
    <w:multiLevelType w:val="multilevel"/>
    <w:tmpl w:val="C18E0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AA96C0C"/>
    <w:multiLevelType w:val="multilevel"/>
    <w:tmpl w:val="83EA2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 w15:restartNumberingAfterBreak="0">
    <w:nsid w:val="35913800"/>
    <w:multiLevelType w:val="multilevel"/>
    <w:tmpl w:val="46080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797407"/>
    <w:multiLevelType w:val="multilevel"/>
    <w:tmpl w:val="E194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0E262D"/>
    <w:multiLevelType w:val="multilevel"/>
    <w:tmpl w:val="6EFC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476985"/>
    <w:multiLevelType w:val="multilevel"/>
    <w:tmpl w:val="A2D2E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C2"/>
    <w:rsid w:val="00015DC1"/>
    <w:rsid w:val="0002546A"/>
    <w:rsid w:val="00045313"/>
    <w:rsid w:val="00064F18"/>
    <w:rsid w:val="001123D4"/>
    <w:rsid w:val="00120469"/>
    <w:rsid w:val="00121362"/>
    <w:rsid w:val="00136A23"/>
    <w:rsid w:val="00167220"/>
    <w:rsid w:val="001930F4"/>
    <w:rsid w:val="001E49E1"/>
    <w:rsid w:val="001F7804"/>
    <w:rsid w:val="002444F3"/>
    <w:rsid w:val="00272092"/>
    <w:rsid w:val="00296561"/>
    <w:rsid w:val="002C7B8E"/>
    <w:rsid w:val="002E3F2B"/>
    <w:rsid w:val="002F02FA"/>
    <w:rsid w:val="00376249"/>
    <w:rsid w:val="003E27F7"/>
    <w:rsid w:val="004224A7"/>
    <w:rsid w:val="0043684A"/>
    <w:rsid w:val="004438FA"/>
    <w:rsid w:val="00477DDA"/>
    <w:rsid w:val="004828F8"/>
    <w:rsid w:val="004B404B"/>
    <w:rsid w:val="004D0EA5"/>
    <w:rsid w:val="004E3B8C"/>
    <w:rsid w:val="004F3939"/>
    <w:rsid w:val="00517C00"/>
    <w:rsid w:val="0052215A"/>
    <w:rsid w:val="00604215"/>
    <w:rsid w:val="00633191"/>
    <w:rsid w:val="006440D5"/>
    <w:rsid w:val="00662001"/>
    <w:rsid w:val="0068414F"/>
    <w:rsid w:val="006E234F"/>
    <w:rsid w:val="00731D94"/>
    <w:rsid w:val="007323DC"/>
    <w:rsid w:val="00787D6E"/>
    <w:rsid w:val="00797DFF"/>
    <w:rsid w:val="007A1604"/>
    <w:rsid w:val="007C6741"/>
    <w:rsid w:val="008115BF"/>
    <w:rsid w:val="008E74B7"/>
    <w:rsid w:val="008F5E41"/>
    <w:rsid w:val="009526F2"/>
    <w:rsid w:val="00965C4E"/>
    <w:rsid w:val="009B7BD1"/>
    <w:rsid w:val="009C0AA7"/>
    <w:rsid w:val="009D29CB"/>
    <w:rsid w:val="009E3043"/>
    <w:rsid w:val="00A30981"/>
    <w:rsid w:val="00A5076B"/>
    <w:rsid w:val="00B15920"/>
    <w:rsid w:val="00B6424C"/>
    <w:rsid w:val="00B82E62"/>
    <w:rsid w:val="00BB2831"/>
    <w:rsid w:val="00BF6AFC"/>
    <w:rsid w:val="00C06967"/>
    <w:rsid w:val="00C34ABB"/>
    <w:rsid w:val="00C81E3C"/>
    <w:rsid w:val="00CB23A8"/>
    <w:rsid w:val="00CB62A4"/>
    <w:rsid w:val="00CD269F"/>
    <w:rsid w:val="00D825E5"/>
    <w:rsid w:val="00DA52FA"/>
    <w:rsid w:val="00DA743D"/>
    <w:rsid w:val="00DD39C2"/>
    <w:rsid w:val="00E11B5D"/>
    <w:rsid w:val="00E320B1"/>
    <w:rsid w:val="00E62FB5"/>
    <w:rsid w:val="00E6319E"/>
    <w:rsid w:val="00EB539F"/>
    <w:rsid w:val="00EC2CB8"/>
    <w:rsid w:val="00F105DE"/>
    <w:rsid w:val="00F1655B"/>
    <w:rsid w:val="00F4473D"/>
    <w:rsid w:val="00F6575C"/>
    <w:rsid w:val="00F91FAE"/>
    <w:rsid w:val="00F95228"/>
    <w:rsid w:val="00FA0EB6"/>
    <w:rsid w:val="00FA5654"/>
    <w:rsid w:val="00FD0CB5"/>
    <w:rsid w:val="00FD7337"/>
    <w:rsid w:val="00FE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913C24F1-8D2A-4407-B307-A93422A7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4F3"/>
    <w:pPr>
      <w:spacing w:after="160" w:line="259" w:lineRule="auto"/>
    </w:pPr>
    <w:rPr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5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1592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15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15920"/>
    <w:rPr>
      <w:rFonts w:cs="Times New Roman"/>
    </w:rPr>
  </w:style>
  <w:style w:type="character" w:styleId="Hipercze">
    <w:name w:val="Hyperlink"/>
    <w:basedOn w:val="Domylnaczcionkaakapitu"/>
    <w:uiPriority w:val="99"/>
    <w:rsid w:val="009B7BD1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9B7BD1"/>
    <w:rPr>
      <w:rFonts w:cs="Times New Roman"/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uiPriority w:val="99"/>
    <w:rsid w:val="00517C00"/>
    <w:rPr>
      <w:rFonts w:cs="Times New Roman"/>
    </w:rPr>
  </w:style>
  <w:style w:type="paragraph" w:styleId="Akapitzlist">
    <w:name w:val="List Paragraph"/>
    <w:basedOn w:val="Normalny"/>
    <w:uiPriority w:val="99"/>
    <w:qFormat/>
    <w:rsid w:val="0004531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477D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77DDA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77DD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633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3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11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rz&#261;d@frdl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2554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FRDL_KC2</dc:creator>
  <cp:keywords/>
  <dc:description/>
  <cp:lastModifiedBy>admin</cp:lastModifiedBy>
  <cp:revision>2</cp:revision>
  <cp:lastPrinted>2019-08-30T14:37:00Z</cp:lastPrinted>
  <dcterms:created xsi:type="dcterms:W3CDTF">2020-03-06T08:57:00Z</dcterms:created>
  <dcterms:modified xsi:type="dcterms:W3CDTF">2020-03-06T08:57:00Z</dcterms:modified>
</cp:coreProperties>
</file>